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5CDC" w14:textId="77777777" w:rsidR="00BD56A3" w:rsidRDefault="00BD56A3" w:rsidP="00BD56A3">
      <w:pPr>
        <w:pStyle w:val="Zaacznikidouchwa"/>
      </w:pPr>
      <w:r>
        <w:t>Załącznik nr 2 do Regulaminu</w:t>
      </w:r>
    </w:p>
    <w:p w14:paraId="0CC5385F" w14:textId="77777777" w:rsidR="00BD56A3" w:rsidRPr="00D4208E" w:rsidRDefault="00BD56A3" w:rsidP="00BD56A3">
      <w:pPr>
        <w:pStyle w:val="Nagwek1"/>
      </w:pPr>
      <w:r>
        <w:t>Formularz zgłoszenia</w:t>
      </w:r>
      <w:r>
        <w:br/>
        <w:t xml:space="preserve"> w ramach Konkursu „Piękna Wieś Pomorska 2025”</w:t>
      </w:r>
      <w:r>
        <w:br/>
        <w:t>kategoria „Zagroda”</w:t>
      </w:r>
    </w:p>
    <w:p w14:paraId="05103CD4" w14:textId="77777777" w:rsidR="00BD56A3" w:rsidRDefault="00BD56A3" w:rsidP="00BD56A3">
      <w:pPr>
        <w:pStyle w:val="Nagwek2"/>
      </w:pPr>
      <w:r>
        <w:t xml:space="preserve">Dane zgłaszającego </w:t>
      </w:r>
      <w:r w:rsidRPr="00525A12">
        <w:rPr>
          <w:b w:val="0"/>
        </w:rPr>
        <w:t>(wypełnia zgłaszający)</w:t>
      </w:r>
    </w:p>
    <w:p w14:paraId="5AFA39DA" w14:textId="77777777" w:rsidR="00BD56A3" w:rsidRDefault="00BD56A3" w:rsidP="00BD56A3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Imię i nazwisko właściciela/właścicieli:</w:t>
      </w:r>
    </w:p>
    <w:p w14:paraId="4C8A39CF" w14:textId="77777777" w:rsidR="00BD56A3" w:rsidRPr="00D62496" w:rsidRDefault="00BD56A3" w:rsidP="00BD56A3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Miejscowość, gmina, powiat:</w:t>
      </w:r>
    </w:p>
    <w:p w14:paraId="6DD89D54" w14:textId="77777777" w:rsidR="00BD56A3" w:rsidRPr="00B801C3" w:rsidRDefault="00BD56A3" w:rsidP="00BD56A3">
      <w:pPr>
        <w:pStyle w:val="Akapitzlist"/>
        <w:numPr>
          <w:ilvl w:val="0"/>
          <w:numId w:val="1"/>
        </w:numPr>
        <w:spacing w:line="360" w:lineRule="auto"/>
        <w:rPr>
          <w:rFonts w:cs="Arial"/>
        </w:rPr>
      </w:pPr>
      <w:r>
        <w:rPr>
          <w:rFonts w:cs="Arial"/>
        </w:rPr>
        <w:t>E-mail oraz numer telefonu:</w:t>
      </w:r>
    </w:p>
    <w:p w14:paraId="2A188545" w14:textId="77777777" w:rsidR="00BD56A3" w:rsidRDefault="00BD56A3" w:rsidP="00BD56A3">
      <w:pPr>
        <w:pStyle w:val="Nagwek2"/>
      </w:pPr>
      <w:r>
        <w:t>Oświadczenia i zgody</w:t>
      </w:r>
    </w:p>
    <w:p w14:paraId="09BD7552" w14:textId="77777777" w:rsidR="00BD56A3" w:rsidRPr="009B267D" w:rsidRDefault="00BD56A3" w:rsidP="00BD56A3">
      <w:pPr>
        <w:spacing w:after="240" w:line="360" w:lineRule="auto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sz w:val="22"/>
          <w:szCs w:val="22"/>
          <w:lang w:eastAsia="en-US"/>
        </w:rPr>
        <w:t xml:space="preserve">Oświadczam, że zapoznałem/łam się z Regulaminem Konkursu </w:t>
      </w:r>
      <w:r>
        <w:rPr>
          <w:rFonts w:ascii="Arial" w:hAnsi="Arial" w:cs="Arial"/>
          <w:sz w:val="22"/>
          <w:szCs w:val="22"/>
          <w:lang w:eastAsia="en-US"/>
        </w:rPr>
        <w:t>„Piękna Wieś Pomorska 202</w:t>
      </w:r>
      <w:r w:rsidR="0075476F">
        <w:rPr>
          <w:rFonts w:ascii="Arial" w:hAnsi="Arial" w:cs="Arial"/>
          <w:sz w:val="22"/>
          <w:szCs w:val="22"/>
          <w:lang w:eastAsia="en-US"/>
        </w:rPr>
        <w:t>5</w:t>
      </w:r>
      <w:r>
        <w:rPr>
          <w:rFonts w:ascii="Arial" w:hAnsi="Arial" w:cs="Arial"/>
          <w:sz w:val="22"/>
          <w:szCs w:val="22"/>
          <w:lang w:eastAsia="en-US"/>
        </w:rPr>
        <w:t>”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i akceptuję wszystkie jego postanowienia oraz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że nadesłana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eastAsia="en-US"/>
        </w:rPr>
        <w:t>prezentacja/</w:t>
      </w:r>
      <w:r w:rsidRPr="004876D1">
        <w:rPr>
          <w:rFonts w:ascii="Arial" w:hAnsi="Arial" w:cs="Arial"/>
          <w:color w:val="000000" w:themeColor="text1"/>
          <w:sz w:val="22"/>
          <w:szCs w:val="22"/>
          <w:lang w:eastAsia="en-US"/>
        </w:rPr>
        <w:t>zdjęcia nie naruszają praw autorskich i dobrych obyczajów na podstawie ustawy z dnia</w: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 4 lutego 1994 r. o prawie autorskim i prawach pokrewnych (</w:t>
      </w:r>
      <w:r w:rsidRPr="00CB09BD">
        <w:rPr>
          <w:rFonts w:ascii="Arial" w:hAnsi="Arial" w:cs="Arial"/>
          <w:sz w:val="22"/>
          <w:szCs w:val="22"/>
          <w:lang w:eastAsia="en-US"/>
        </w:rPr>
        <w:t>Dz.U.2025.24 t.j.</w:t>
      </w:r>
      <w:r>
        <w:rPr>
          <w:rFonts w:ascii="Arial" w:hAnsi="Arial" w:cs="Arial"/>
          <w:sz w:val="22"/>
          <w:szCs w:val="22"/>
          <w:lang w:eastAsia="en-US"/>
        </w:rPr>
        <w:t>).</w:t>
      </w:r>
    </w:p>
    <w:p w14:paraId="444A88AE" w14:textId="77777777" w:rsidR="00BD56A3" w:rsidRPr="009B267D" w:rsidRDefault="00BD56A3" w:rsidP="00BD56A3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9B267D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7B48F25A" wp14:editId="3886694C">
                <wp:extent cx="2872740" cy="0"/>
                <wp:effectExtent l="0" t="0" r="0" b="0"/>
                <wp:docPr id="1" name="Łącznik prosty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B1F7D1" id="Łącznik prosty 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" strokecolor="black [3213]" strokeweight=".5pt">
                <v:stroke joinstyle="miter"/>
                <w10:anchorlock/>
              </v:line>
            </w:pict>
          </mc:Fallback>
        </mc:AlternateContent>
      </w:r>
      <w:r w:rsidRPr="009B267D">
        <w:rPr>
          <w:rFonts w:ascii="Arial" w:hAnsi="Arial" w:cs="Arial"/>
          <w:sz w:val="22"/>
          <w:szCs w:val="22"/>
          <w:lang w:eastAsia="en-US"/>
        </w:rPr>
        <w:t xml:space="preserve">Data oraz podpis </w:t>
      </w:r>
      <w:r>
        <w:rPr>
          <w:rFonts w:ascii="Arial" w:hAnsi="Arial" w:cs="Arial"/>
          <w:sz w:val="22"/>
          <w:szCs w:val="22"/>
          <w:lang w:eastAsia="en-US"/>
        </w:rPr>
        <w:t xml:space="preserve">zgłaszającego/zgłaszających 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9B267D">
        <w:rPr>
          <w:rFonts w:ascii="Arial" w:hAnsi="Arial" w:cs="Arial"/>
          <w:sz w:val="22"/>
          <w:szCs w:val="22"/>
          <w:lang w:eastAsia="en-US"/>
        </w:rPr>
        <w:t>(należy złożyć odręcznie)</w:t>
      </w:r>
    </w:p>
    <w:p w14:paraId="7A6A5665" w14:textId="77777777" w:rsidR="00BD56A3" w:rsidRPr="008C55E7" w:rsidRDefault="00BD56A3" w:rsidP="00BD56A3">
      <w:pPr>
        <w:spacing w:after="120" w:line="48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Przyjmuję do wiadomości, że:</w:t>
      </w:r>
    </w:p>
    <w:p w14:paraId="5C816311" w14:textId="77777777" w:rsidR="00BD56A3" w:rsidRPr="008C55E7" w:rsidRDefault="00BD56A3" w:rsidP="00BD56A3">
      <w:pPr>
        <w:numPr>
          <w:ilvl w:val="0"/>
          <w:numId w:val="2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do żądania od administratora dostępu do danych osobowych oraz ich sprostowania, usunięcia lub ograniczenia przetwarzania lub prawo wniesienia sprzeciwu wobec przetwarzania</w:t>
      </w:r>
      <w:r>
        <w:rPr>
          <w:rFonts w:ascii="Arial" w:hAnsi="Arial" w:cs="Arial"/>
          <w:sz w:val="22"/>
          <w:szCs w:val="22"/>
          <w:lang w:eastAsia="en-US"/>
        </w:rPr>
        <w:t>.</w:t>
      </w:r>
    </w:p>
    <w:p w14:paraId="6AC25F1C" w14:textId="77777777" w:rsidR="00BD56A3" w:rsidRPr="008C55E7" w:rsidRDefault="00BD56A3" w:rsidP="00BD56A3">
      <w:pPr>
        <w:numPr>
          <w:ilvl w:val="0"/>
          <w:numId w:val="2"/>
        </w:numPr>
        <w:spacing w:after="120" w:line="360" w:lineRule="auto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sz w:val="22"/>
          <w:szCs w:val="22"/>
          <w:lang w:eastAsia="en-US"/>
        </w:rPr>
        <w:t>Mam prawo wniesienia skargi do organu nadzorczego zajmującego się ochroną danych osobowych.</w:t>
      </w:r>
    </w:p>
    <w:p w14:paraId="3DC7B081" w14:textId="77777777" w:rsidR="00BD56A3" w:rsidRPr="00B801C3" w:rsidRDefault="00BD56A3" w:rsidP="00BD56A3">
      <w:pPr>
        <w:spacing w:before="240" w:after="480" w:line="276" w:lineRule="auto"/>
        <w:ind w:left="4253"/>
        <w:rPr>
          <w:rFonts w:ascii="Arial" w:hAnsi="Arial" w:cs="Arial"/>
          <w:sz w:val="22"/>
          <w:szCs w:val="22"/>
          <w:lang w:eastAsia="en-US"/>
        </w:rPr>
      </w:pPr>
      <w:r w:rsidRPr="008C55E7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1782532A" wp14:editId="7DBD41D4">
                <wp:extent cx="2872740" cy="0"/>
                <wp:effectExtent l="0" t="0" r="0" b="0"/>
                <wp:docPr id="16" name="Łącznik prosty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27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C170BB6" id="Łącznik prosty 1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26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" strokecolor="windowText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 xml:space="preserve">Data oraz podpis </w:t>
      </w:r>
      <w:r>
        <w:rPr>
          <w:rFonts w:ascii="Arial" w:hAnsi="Arial" w:cs="Arial"/>
          <w:sz w:val="22"/>
          <w:szCs w:val="22"/>
          <w:lang w:eastAsia="en-US"/>
        </w:rPr>
        <w:t>zgłaszającego/zgłaszających</w:t>
      </w:r>
      <w:r>
        <w:rPr>
          <w:rFonts w:ascii="Arial" w:hAnsi="Arial" w:cs="Arial"/>
          <w:sz w:val="22"/>
          <w:szCs w:val="22"/>
          <w:lang w:eastAsia="en-US"/>
        </w:rPr>
        <w:br/>
      </w:r>
      <w:r w:rsidRPr="008C55E7">
        <w:rPr>
          <w:rFonts w:ascii="Arial" w:hAnsi="Arial" w:cs="Arial"/>
          <w:sz w:val="22"/>
          <w:szCs w:val="22"/>
          <w:lang w:eastAsia="en-US"/>
        </w:rPr>
        <w:t>(należy złożyć odręcznie)</w:t>
      </w:r>
    </w:p>
    <w:p w14:paraId="30CB1DF4" w14:textId="77777777" w:rsidR="006C54B7" w:rsidRDefault="006C54B7"/>
    <w:sectPr w:rsidR="006C5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107F88"/>
    <w:multiLevelType w:val="multilevel"/>
    <w:tmpl w:val="7EA298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69C654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64180186">
    <w:abstractNumId w:val="0"/>
  </w:num>
  <w:num w:numId="2" w16cid:durableId="1016930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A3"/>
    <w:rsid w:val="0026724B"/>
    <w:rsid w:val="006C54B7"/>
    <w:rsid w:val="0075476F"/>
    <w:rsid w:val="00BD56A3"/>
    <w:rsid w:val="00FD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A342E"/>
  <w15:chartTrackingRefBased/>
  <w15:docId w15:val="{FF84DD4C-AA43-4D70-A5A4-C6AC756AA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56A3"/>
    <w:pPr>
      <w:keepNext/>
      <w:keepLines/>
      <w:spacing w:before="240" w:after="480" w:line="276" w:lineRule="auto"/>
      <w:jc w:val="center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56A3"/>
    <w:pPr>
      <w:keepNext/>
      <w:keepLines/>
      <w:spacing w:before="120" w:after="240" w:line="276" w:lineRule="auto"/>
      <w:outlineLvl w:val="1"/>
    </w:pPr>
    <w:rPr>
      <w:rFonts w:ascii="Arial" w:eastAsiaTheme="majorEastAsia" w:hAnsi="Arial" w:cstheme="majorBidi"/>
      <w:b/>
      <w:color w:val="000000" w:themeColor="tex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6A3"/>
    <w:rPr>
      <w:rFonts w:ascii="Arial" w:eastAsiaTheme="majorEastAsia" w:hAnsi="Arial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BD56A3"/>
    <w:rPr>
      <w:rFonts w:ascii="Arial" w:eastAsiaTheme="majorEastAsia" w:hAnsi="Arial" w:cstheme="majorBidi"/>
      <w:b/>
      <w:color w:val="000000" w:themeColor="text1"/>
      <w:sz w:val="26"/>
      <w:szCs w:val="2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BD56A3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6A3"/>
    <w:pPr>
      <w:spacing w:after="240" w:line="276" w:lineRule="auto"/>
      <w:ind w:left="510"/>
    </w:pPr>
    <w:rPr>
      <w:rFonts w:ascii="Arial" w:hAnsi="Arial"/>
    </w:rPr>
  </w:style>
  <w:style w:type="paragraph" w:customStyle="1" w:styleId="Zaacznikidouchwa">
    <w:name w:val="Załaczniki do uchwał"/>
    <w:basedOn w:val="Normalny"/>
    <w:qFormat/>
    <w:rsid w:val="00BD56A3"/>
    <w:pPr>
      <w:spacing w:after="600" w:line="276" w:lineRule="auto"/>
      <w:jc w:val="righ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898</Characters>
  <Application>Microsoft Office Word</Application>
  <DocSecurity>0</DocSecurity>
  <Lines>7</Lines>
  <Paragraphs>2</Paragraphs>
  <ScaleCrop>false</ScaleCrop>
  <Company>Urzad Marszalkowski Wojewodztwa Pomorskiego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Olkiewicz Daria</dc:creator>
  <cp:keywords/>
  <dc:description/>
  <cp:lastModifiedBy>Emilia Maćkowska</cp:lastModifiedBy>
  <cp:revision>2</cp:revision>
  <dcterms:created xsi:type="dcterms:W3CDTF">2025-04-23T14:29:00Z</dcterms:created>
  <dcterms:modified xsi:type="dcterms:W3CDTF">2025-04-23T14:29:00Z</dcterms:modified>
</cp:coreProperties>
</file>