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DD7EEB">
      <w:pPr>
        <w:widowControl/>
        <w:autoSpaceDE/>
        <w:autoSpaceDN/>
        <w:adjustRightInd/>
        <w:spacing w:after="194" w:line="259" w:lineRule="auto"/>
        <w:ind w:left="82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95EACD9" w14:textId="678E6DFF" w:rsidR="0002490A" w:rsidRPr="00DD7EEB" w:rsidRDefault="00DD7EEB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Cs w:val="24"/>
          <w:u w:val="single"/>
        </w:rPr>
      </w:pPr>
      <w:r w:rsidRPr="00DD7EEB">
        <w:rPr>
          <w:rFonts w:eastAsia="Arial" w:cs="Times New Roman"/>
          <w:color w:val="000000"/>
          <w:szCs w:val="24"/>
          <w:u w:val="single"/>
        </w:rPr>
        <w:t>WÓJT GMINY STĘŻYCA</w:t>
      </w:r>
    </w:p>
    <w:p w14:paraId="5E1EC679" w14:textId="451A948F" w:rsidR="00DD7EEB" w:rsidRPr="00DD7EEB" w:rsidRDefault="00DD7EEB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Cs w:val="24"/>
          <w:u w:val="single"/>
        </w:rPr>
      </w:pPr>
      <w:r w:rsidRPr="00DD7EEB">
        <w:rPr>
          <w:rFonts w:eastAsia="Arial" w:cs="Times New Roman"/>
          <w:color w:val="000000"/>
          <w:szCs w:val="24"/>
          <w:u w:val="single"/>
        </w:rPr>
        <w:t>Ul. PARKOWA 1, 83-322 STĘŻYCA</w:t>
      </w:r>
    </w:p>
    <w:p w14:paraId="700D92B7" w14:textId="77777777" w:rsidR="00DD7EEB" w:rsidRPr="0002490A" w:rsidRDefault="00DD7EEB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9E1C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B27CC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93F7" w14:textId="77777777" w:rsidR="00CA0059" w:rsidRDefault="00CA0059" w:rsidP="0002490A">
      <w:pPr>
        <w:spacing w:line="240" w:lineRule="auto"/>
      </w:pPr>
      <w:r>
        <w:separator/>
      </w:r>
    </w:p>
  </w:endnote>
  <w:endnote w:type="continuationSeparator" w:id="0">
    <w:p w14:paraId="5AB68C12" w14:textId="77777777" w:rsidR="00CA0059" w:rsidRDefault="00CA005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5173" w14:textId="77777777" w:rsidR="00CA0059" w:rsidRDefault="00CA0059" w:rsidP="0002490A">
      <w:pPr>
        <w:spacing w:line="240" w:lineRule="auto"/>
      </w:pPr>
      <w:r>
        <w:separator/>
      </w:r>
    </w:p>
  </w:footnote>
  <w:footnote w:type="continuationSeparator" w:id="0">
    <w:p w14:paraId="3E0F099A" w14:textId="77777777" w:rsidR="00CA0059" w:rsidRDefault="00CA0059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65F7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0059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6686E"/>
    <w:rsid w:val="00D70C45"/>
    <w:rsid w:val="00D75914"/>
    <w:rsid w:val="00D8385E"/>
    <w:rsid w:val="00D96F81"/>
    <w:rsid w:val="00D97C7D"/>
    <w:rsid w:val="00DB588E"/>
    <w:rsid w:val="00DB7FAE"/>
    <w:rsid w:val="00DD4B0A"/>
    <w:rsid w:val="00DD7EEB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6807A9CA-40F9-4947-BA52-39E64805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3146</Words>
  <Characters>18877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Magdalena Klasa z d. Reglińska</cp:lastModifiedBy>
  <cp:revision>4</cp:revision>
  <cp:lastPrinted>2022-01-04T06:54:00Z</cp:lastPrinted>
  <dcterms:created xsi:type="dcterms:W3CDTF">2022-01-04T06:55:00Z</dcterms:created>
  <dcterms:modified xsi:type="dcterms:W3CDTF">2022-01-04T07:03:00Z</dcterms:modified>
</cp:coreProperties>
</file>