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36" w:rsidRPr="007907F1" w:rsidRDefault="007907F1" w:rsidP="007907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1104900" cy="1475723"/>
            <wp:effectExtent l="19050" t="0" r="0" b="0"/>
            <wp:docPr id="1" name="Obraz 1" descr="C:\Users\Krystiam\Desktop\logo_sz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iam\Desktop\logo_szkol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A3536" w:rsidRPr="007907F1">
        <w:rPr>
          <w:rFonts w:ascii="Times New Roman" w:hAnsi="Times New Roman" w:cs="Times New Roman"/>
          <w:b/>
          <w:sz w:val="40"/>
          <w:szCs w:val="40"/>
          <w:u w:val="single"/>
        </w:rPr>
        <w:t>Regulamin</w:t>
      </w:r>
    </w:p>
    <w:p w:rsidR="00892B50" w:rsidRPr="00AC3E31" w:rsidRDefault="007D4339" w:rsidP="00AC3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E3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6136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62D5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AC3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POWIATOWY KONKURS PLASTYCZNY " MOJA MAŁA OJCZYZNA"</w:t>
      </w:r>
    </w:p>
    <w:p w:rsidR="00A32003" w:rsidRPr="00A32003" w:rsidRDefault="00A32003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2003" w:rsidRPr="00A32003" w:rsidRDefault="00A32003" w:rsidP="00AC3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339" w:rsidRDefault="007D4339" w:rsidP="00AC3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 xml:space="preserve">Zespół Kształcenia i Wychowania  w </w:t>
      </w:r>
      <w:proofErr w:type="spellStart"/>
      <w:r w:rsidRPr="00A32003">
        <w:rPr>
          <w:rFonts w:ascii="Times New Roman" w:hAnsi="Times New Roman" w:cs="Times New Roman"/>
          <w:sz w:val="24"/>
          <w:szCs w:val="24"/>
        </w:rPr>
        <w:t>Klukowej</w:t>
      </w:r>
      <w:proofErr w:type="spellEnd"/>
      <w:r w:rsidRPr="00A32003">
        <w:rPr>
          <w:rFonts w:ascii="Times New Roman" w:hAnsi="Times New Roman" w:cs="Times New Roman"/>
          <w:sz w:val="24"/>
          <w:szCs w:val="24"/>
        </w:rPr>
        <w:t xml:space="preserve"> Hucie </w:t>
      </w:r>
      <w:r w:rsidR="00892B50" w:rsidRPr="00A32003">
        <w:rPr>
          <w:rFonts w:ascii="Times New Roman" w:hAnsi="Times New Roman" w:cs="Times New Roman"/>
          <w:sz w:val="24"/>
          <w:szCs w:val="24"/>
        </w:rPr>
        <w:t xml:space="preserve"> zachęca wszystkich </w:t>
      </w:r>
      <w:r w:rsidR="007907F1">
        <w:rPr>
          <w:rFonts w:ascii="Times New Roman" w:hAnsi="Times New Roman" w:cs="Times New Roman"/>
          <w:sz w:val="24"/>
          <w:szCs w:val="24"/>
        </w:rPr>
        <w:br/>
      </w:r>
      <w:r w:rsidR="00357A21">
        <w:rPr>
          <w:rFonts w:ascii="Times New Roman" w:hAnsi="Times New Roman" w:cs="Times New Roman"/>
          <w:sz w:val="24"/>
          <w:szCs w:val="24"/>
        </w:rPr>
        <w:t>uczniów szkół podstawowych,</w:t>
      </w:r>
      <w:r w:rsidRPr="00A32003">
        <w:rPr>
          <w:rFonts w:ascii="Times New Roman" w:hAnsi="Times New Roman" w:cs="Times New Roman"/>
          <w:sz w:val="24"/>
          <w:szCs w:val="24"/>
        </w:rPr>
        <w:t xml:space="preserve"> gimnazjalnych</w:t>
      </w:r>
      <w:r w:rsidR="00357A21">
        <w:rPr>
          <w:rFonts w:ascii="Times New Roman" w:hAnsi="Times New Roman" w:cs="Times New Roman"/>
          <w:sz w:val="24"/>
          <w:szCs w:val="24"/>
        </w:rPr>
        <w:t xml:space="preserve"> oraz ośrodków, w których dzieci realizują  obowiązek szkolny </w:t>
      </w:r>
      <w:r w:rsidRPr="00A32003">
        <w:rPr>
          <w:rFonts w:ascii="Times New Roman" w:hAnsi="Times New Roman" w:cs="Times New Roman"/>
          <w:sz w:val="24"/>
          <w:szCs w:val="24"/>
        </w:rPr>
        <w:t xml:space="preserve">z terenu powiatu kartuskiego </w:t>
      </w:r>
      <w:r w:rsidR="007907F1">
        <w:rPr>
          <w:rFonts w:ascii="Times New Roman" w:hAnsi="Times New Roman" w:cs="Times New Roman"/>
          <w:sz w:val="24"/>
          <w:szCs w:val="24"/>
        </w:rPr>
        <w:br/>
      </w:r>
      <w:r w:rsidRPr="00A32003">
        <w:rPr>
          <w:rFonts w:ascii="Times New Roman" w:hAnsi="Times New Roman" w:cs="Times New Roman"/>
          <w:sz w:val="24"/>
          <w:szCs w:val="24"/>
        </w:rPr>
        <w:t xml:space="preserve">do udziału w  </w:t>
      </w:r>
      <w:r w:rsidR="00892B50" w:rsidRPr="00A32003">
        <w:rPr>
          <w:rFonts w:ascii="Times New Roman" w:hAnsi="Times New Roman" w:cs="Times New Roman"/>
          <w:sz w:val="24"/>
          <w:szCs w:val="24"/>
        </w:rPr>
        <w:t xml:space="preserve"> konkursie plastycznym </w:t>
      </w:r>
      <w:r w:rsidR="00AC3E31">
        <w:rPr>
          <w:rFonts w:ascii="Times New Roman" w:hAnsi="Times New Roman" w:cs="Times New Roman"/>
          <w:sz w:val="24"/>
          <w:szCs w:val="24"/>
        </w:rPr>
        <w:t xml:space="preserve"> " Moja Mała Ojczyzna". </w:t>
      </w:r>
      <w:r w:rsidR="007907F1">
        <w:rPr>
          <w:rFonts w:ascii="Times New Roman" w:hAnsi="Times New Roman" w:cs="Times New Roman"/>
          <w:sz w:val="24"/>
          <w:szCs w:val="24"/>
        </w:rPr>
        <w:br/>
      </w:r>
      <w:r w:rsidR="00AC3E31">
        <w:rPr>
          <w:rFonts w:ascii="Times New Roman" w:hAnsi="Times New Roman" w:cs="Times New Roman"/>
          <w:sz w:val="24"/>
          <w:szCs w:val="24"/>
        </w:rPr>
        <w:t>Tematem przewodnim I</w:t>
      </w:r>
      <w:r w:rsidR="00D6299A">
        <w:rPr>
          <w:rFonts w:ascii="Times New Roman" w:hAnsi="Times New Roman" w:cs="Times New Roman"/>
          <w:sz w:val="24"/>
          <w:szCs w:val="24"/>
        </w:rPr>
        <w:t>I</w:t>
      </w:r>
      <w:r w:rsidR="00162D50">
        <w:rPr>
          <w:rFonts w:ascii="Times New Roman" w:hAnsi="Times New Roman" w:cs="Times New Roman"/>
          <w:sz w:val="24"/>
          <w:szCs w:val="24"/>
        </w:rPr>
        <w:t>I</w:t>
      </w:r>
      <w:r w:rsidR="00D6299A">
        <w:rPr>
          <w:rFonts w:ascii="Times New Roman" w:hAnsi="Times New Roman" w:cs="Times New Roman"/>
          <w:sz w:val="24"/>
          <w:szCs w:val="24"/>
        </w:rPr>
        <w:t xml:space="preserve"> edycji jest</w:t>
      </w:r>
      <w:r w:rsidR="00AC3E31">
        <w:rPr>
          <w:rFonts w:ascii="Times New Roman" w:hAnsi="Times New Roman" w:cs="Times New Roman"/>
          <w:sz w:val="24"/>
          <w:szCs w:val="24"/>
        </w:rPr>
        <w:t xml:space="preserve"> </w:t>
      </w:r>
      <w:r w:rsidR="00162D50">
        <w:rPr>
          <w:rFonts w:ascii="Times New Roman" w:hAnsi="Times New Roman" w:cs="Times New Roman"/>
          <w:b/>
          <w:bCs/>
          <w:sz w:val="24"/>
          <w:szCs w:val="24"/>
          <w:u w:val="single"/>
        </w:rPr>
        <w:t>"Ceramika</w:t>
      </w:r>
      <w:r w:rsidR="00EA02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629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Kaszubska</w:t>
      </w:r>
      <w:r w:rsidR="00892B50" w:rsidRPr="007907F1">
        <w:rPr>
          <w:rFonts w:ascii="Times New Roman" w:hAnsi="Times New Roman" w:cs="Times New Roman"/>
          <w:b/>
          <w:bCs/>
          <w:sz w:val="24"/>
          <w:szCs w:val="24"/>
          <w:u w:val="single"/>
        </w:rPr>
        <w:t>"</w:t>
      </w:r>
      <w:r w:rsidR="00892B50" w:rsidRPr="007907F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2003">
        <w:rPr>
          <w:rFonts w:ascii="Times New Roman" w:hAnsi="Times New Roman" w:cs="Times New Roman"/>
          <w:sz w:val="24"/>
          <w:szCs w:val="24"/>
        </w:rPr>
        <w:t xml:space="preserve"> </w:t>
      </w:r>
      <w:r w:rsidR="00357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E31" w:rsidRPr="00A32003" w:rsidRDefault="00AC3E31" w:rsidP="00AC3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2B" w:rsidRPr="00A32003" w:rsidRDefault="004F092B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b/>
          <w:sz w:val="24"/>
          <w:szCs w:val="24"/>
        </w:rPr>
        <w:t>1.</w:t>
      </w:r>
      <w:r w:rsidRPr="00A32003">
        <w:rPr>
          <w:rFonts w:ascii="Times New Roman" w:hAnsi="Times New Roman" w:cs="Times New Roman"/>
          <w:sz w:val="24"/>
          <w:szCs w:val="24"/>
        </w:rPr>
        <w:t xml:space="preserve"> </w:t>
      </w:r>
      <w:r w:rsidRPr="00AC3E31">
        <w:rPr>
          <w:rFonts w:ascii="Times New Roman" w:hAnsi="Times New Roman" w:cs="Times New Roman"/>
          <w:b/>
          <w:sz w:val="24"/>
          <w:szCs w:val="24"/>
        </w:rPr>
        <w:t>ORGANIZATOR:</w:t>
      </w:r>
      <w:r w:rsidRPr="00A32003">
        <w:rPr>
          <w:rFonts w:ascii="Times New Roman" w:hAnsi="Times New Roman" w:cs="Times New Roman"/>
          <w:sz w:val="24"/>
          <w:szCs w:val="24"/>
        </w:rPr>
        <w:br/>
        <w:t xml:space="preserve">Zespół Kształcenia i Wychowania w </w:t>
      </w:r>
      <w:proofErr w:type="spellStart"/>
      <w:r w:rsidRPr="00A32003">
        <w:rPr>
          <w:rFonts w:ascii="Times New Roman" w:hAnsi="Times New Roman" w:cs="Times New Roman"/>
          <w:sz w:val="24"/>
          <w:szCs w:val="24"/>
        </w:rPr>
        <w:t>Klukowej</w:t>
      </w:r>
      <w:proofErr w:type="spellEnd"/>
      <w:r w:rsidRPr="00A32003">
        <w:rPr>
          <w:rFonts w:ascii="Times New Roman" w:hAnsi="Times New Roman" w:cs="Times New Roman"/>
          <w:sz w:val="24"/>
          <w:szCs w:val="24"/>
        </w:rPr>
        <w:t xml:space="preserve"> Hucie</w:t>
      </w:r>
      <w:r w:rsidR="00A34CEC">
        <w:rPr>
          <w:rFonts w:ascii="Times New Roman" w:hAnsi="Times New Roman" w:cs="Times New Roman"/>
          <w:sz w:val="24"/>
          <w:szCs w:val="24"/>
        </w:rPr>
        <w:br/>
        <w:t xml:space="preserve">Rada Rodziców przy Zespole Kształcenia i Wychowania w </w:t>
      </w:r>
      <w:proofErr w:type="spellStart"/>
      <w:r w:rsidR="00A34CEC">
        <w:rPr>
          <w:rFonts w:ascii="Times New Roman" w:hAnsi="Times New Roman" w:cs="Times New Roman"/>
          <w:sz w:val="24"/>
          <w:szCs w:val="24"/>
        </w:rPr>
        <w:t>Klukowej</w:t>
      </w:r>
      <w:proofErr w:type="spellEnd"/>
      <w:r w:rsidR="00A34CEC">
        <w:rPr>
          <w:rFonts w:ascii="Times New Roman" w:hAnsi="Times New Roman" w:cs="Times New Roman"/>
          <w:sz w:val="24"/>
          <w:szCs w:val="24"/>
        </w:rPr>
        <w:t xml:space="preserve"> Hucie</w:t>
      </w:r>
    </w:p>
    <w:p w:rsidR="004F092B" w:rsidRPr="00A32003" w:rsidRDefault="00A34CEC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092B" w:rsidRPr="00AC3E31">
        <w:rPr>
          <w:rFonts w:ascii="Times New Roman" w:hAnsi="Times New Roman" w:cs="Times New Roman"/>
          <w:b/>
          <w:sz w:val="24"/>
          <w:szCs w:val="24"/>
        </w:rPr>
        <w:t>. PATRONAT HONOROWY</w:t>
      </w:r>
      <w:r w:rsidR="004F092B" w:rsidRPr="00A32003">
        <w:rPr>
          <w:rFonts w:ascii="Times New Roman" w:hAnsi="Times New Roman" w:cs="Times New Roman"/>
          <w:sz w:val="24"/>
          <w:szCs w:val="24"/>
        </w:rPr>
        <w:br/>
        <w:t>Starosta Kartuski</w:t>
      </w:r>
      <w:r>
        <w:rPr>
          <w:rFonts w:ascii="Times New Roman" w:hAnsi="Times New Roman" w:cs="Times New Roman"/>
          <w:sz w:val="24"/>
          <w:szCs w:val="24"/>
        </w:rPr>
        <w:br/>
        <w:t>Wójt Gminy Stężyca</w:t>
      </w:r>
      <w:r w:rsidR="000D28D3">
        <w:rPr>
          <w:rFonts w:ascii="Times New Roman" w:hAnsi="Times New Roman" w:cs="Times New Roman"/>
          <w:sz w:val="24"/>
          <w:szCs w:val="24"/>
        </w:rPr>
        <w:br/>
        <w:t>Zrzeszenie Kaszubsko - Pomorskie</w:t>
      </w:r>
    </w:p>
    <w:p w:rsidR="007907F1" w:rsidRDefault="00A34CEC" w:rsidP="00AC3E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F092B" w:rsidRPr="00AC3E31">
        <w:rPr>
          <w:rFonts w:ascii="Times New Roman" w:hAnsi="Times New Roman" w:cs="Times New Roman"/>
          <w:b/>
          <w:sz w:val="24"/>
          <w:szCs w:val="24"/>
        </w:rPr>
        <w:t>. PATRONAT MEDIALNY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34CEC">
        <w:rPr>
          <w:rFonts w:ascii="Times New Roman" w:hAnsi="Times New Roman" w:cs="Times New Roman"/>
          <w:sz w:val="24"/>
          <w:szCs w:val="24"/>
        </w:rPr>
        <w:t>Dziennik Bałtycki</w:t>
      </w:r>
      <w:r w:rsidRPr="00A34CEC">
        <w:rPr>
          <w:rFonts w:ascii="Times New Roman" w:hAnsi="Times New Roman" w:cs="Times New Roman"/>
          <w:sz w:val="24"/>
          <w:szCs w:val="24"/>
        </w:rPr>
        <w:br/>
        <w:t>Głos Kaszub</w:t>
      </w:r>
      <w:r w:rsidRPr="00A34CEC">
        <w:rPr>
          <w:rFonts w:ascii="Times New Roman" w:hAnsi="Times New Roman" w:cs="Times New Roman"/>
          <w:sz w:val="24"/>
          <w:szCs w:val="24"/>
        </w:rPr>
        <w:br/>
        <w:t>Express Kaszubski</w:t>
      </w:r>
      <w:r w:rsidR="0086684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66844">
        <w:rPr>
          <w:rFonts w:ascii="Times New Roman" w:hAnsi="Times New Roman" w:cs="Times New Roman"/>
          <w:sz w:val="24"/>
          <w:szCs w:val="24"/>
        </w:rPr>
        <w:t>kartuzy</w:t>
      </w:r>
      <w:proofErr w:type="spellEnd"/>
      <w:r w:rsidR="0086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44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88274F">
        <w:rPr>
          <w:rFonts w:ascii="Times New Roman" w:hAnsi="Times New Roman" w:cs="Times New Roman"/>
          <w:sz w:val="24"/>
          <w:szCs w:val="24"/>
        </w:rPr>
        <w:br/>
      </w:r>
      <w:r w:rsidR="0088274F">
        <w:rPr>
          <w:rFonts w:ascii="Times New Roman" w:hAnsi="Times New Roman" w:cs="Times New Roman"/>
          <w:sz w:val="24"/>
          <w:szCs w:val="24"/>
        </w:rPr>
        <w:lastRenderedPageBreak/>
        <w:t xml:space="preserve">Radio </w:t>
      </w:r>
      <w:proofErr w:type="spellStart"/>
      <w:r w:rsidR="0088274F">
        <w:rPr>
          <w:rFonts w:ascii="Times New Roman" w:hAnsi="Times New Roman" w:cs="Times New Roman"/>
          <w:sz w:val="24"/>
          <w:szCs w:val="24"/>
        </w:rPr>
        <w:t>Kaszëbë</w:t>
      </w:r>
      <w:proofErr w:type="spellEnd"/>
      <w:r w:rsidR="000D28D3">
        <w:rPr>
          <w:rFonts w:ascii="Times New Roman" w:hAnsi="Times New Roman" w:cs="Times New Roman"/>
          <w:sz w:val="24"/>
          <w:szCs w:val="24"/>
        </w:rPr>
        <w:br/>
      </w:r>
      <w:r w:rsidR="004D0BE4">
        <w:rPr>
          <w:rFonts w:ascii="Times New Roman" w:hAnsi="Times New Roman" w:cs="Times New Roman"/>
          <w:sz w:val="24"/>
          <w:szCs w:val="24"/>
        </w:rPr>
        <w:t>Z</w:t>
      </w:r>
      <w:r w:rsidR="000D2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8D3">
        <w:rPr>
          <w:rFonts w:ascii="Times New Roman" w:hAnsi="Times New Roman" w:cs="Times New Roman"/>
          <w:sz w:val="24"/>
          <w:szCs w:val="24"/>
        </w:rPr>
        <w:t>kaszub</w:t>
      </w:r>
      <w:r w:rsidR="004D0BE4">
        <w:rPr>
          <w:rFonts w:ascii="Times New Roman" w:hAnsi="Times New Roman" w:cs="Times New Roman"/>
          <w:sz w:val="24"/>
          <w:szCs w:val="24"/>
        </w:rPr>
        <w:t>.</w:t>
      </w:r>
      <w:r w:rsidR="000D28D3">
        <w:rPr>
          <w:rFonts w:ascii="Times New Roman" w:hAnsi="Times New Roman" w:cs="Times New Roman"/>
          <w:sz w:val="24"/>
          <w:szCs w:val="24"/>
        </w:rPr>
        <w:t>info</w:t>
      </w:r>
      <w:proofErr w:type="spellEnd"/>
    </w:p>
    <w:p w:rsidR="00BA3536" w:rsidRDefault="00A34CEC" w:rsidP="007907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F092B" w:rsidRPr="00AC3E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4339" w:rsidRPr="00AC3E31">
        <w:rPr>
          <w:rFonts w:ascii="Times New Roman" w:hAnsi="Times New Roman" w:cs="Times New Roman"/>
          <w:b/>
          <w:sz w:val="24"/>
          <w:szCs w:val="24"/>
        </w:rPr>
        <w:t>C</w:t>
      </w:r>
      <w:r w:rsidR="004F092B" w:rsidRPr="00AC3E31">
        <w:rPr>
          <w:rFonts w:ascii="Times New Roman" w:hAnsi="Times New Roman" w:cs="Times New Roman"/>
          <w:b/>
          <w:sz w:val="24"/>
          <w:szCs w:val="24"/>
        </w:rPr>
        <w:t>ELE</w:t>
      </w:r>
      <w:r w:rsidR="004F092B" w:rsidRPr="00A32003">
        <w:rPr>
          <w:rFonts w:ascii="Times New Roman" w:hAnsi="Times New Roman" w:cs="Times New Roman"/>
          <w:sz w:val="24"/>
          <w:szCs w:val="24"/>
        </w:rPr>
        <w:br/>
        <w:t>- upowszechnianie wartości rodzimej kultury ludowej regionu,</w:t>
      </w:r>
      <w:r w:rsidR="004F092B" w:rsidRPr="00A32003">
        <w:rPr>
          <w:rFonts w:ascii="Times New Roman" w:hAnsi="Times New Roman" w:cs="Times New Roman"/>
          <w:sz w:val="24"/>
          <w:szCs w:val="24"/>
        </w:rPr>
        <w:br/>
        <w:t>- zainteresowanie dzieci polskim folklorem i dziedzictwem kulturowym</w:t>
      </w:r>
      <w:r w:rsidR="004F092B" w:rsidRPr="00A32003">
        <w:rPr>
          <w:rFonts w:ascii="Times New Roman" w:hAnsi="Times New Roman" w:cs="Times New Roman"/>
          <w:sz w:val="24"/>
          <w:szCs w:val="24"/>
        </w:rPr>
        <w:br/>
        <w:t>- rozbudzanie inwencji twórczej wychowanków.</w:t>
      </w:r>
      <w:r w:rsidR="004F092B" w:rsidRPr="00A32003">
        <w:rPr>
          <w:rFonts w:ascii="Times New Roman" w:hAnsi="Times New Roman" w:cs="Times New Roman"/>
          <w:sz w:val="24"/>
          <w:szCs w:val="24"/>
        </w:rPr>
        <w:br/>
        <w:t>-uwrażliwienie na piękno całego świata</w:t>
      </w:r>
      <w:r w:rsidR="004F092B" w:rsidRPr="00A32003">
        <w:rPr>
          <w:rFonts w:ascii="Times New Roman" w:hAnsi="Times New Roman" w:cs="Times New Roman"/>
          <w:sz w:val="24"/>
          <w:szCs w:val="24"/>
        </w:rPr>
        <w:br/>
        <w:t>- wy</w:t>
      </w:r>
      <w:r w:rsidR="00341146" w:rsidRPr="00A32003">
        <w:rPr>
          <w:rFonts w:ascii="Times New Roman" w:hAnsi="Times New Roman" w:cs="Times New Roman"/>
          <w:sz w:val="24"/>
          <w:szCs w:val="24"/>
        </w:rPr>
        <w:t>miana doświadczeń pokoleniowych</w:t>
      </w:r>
      <w:r w:rsidR="00341146" w:rsidRPr="00A32003">
        <w:rPr>
          <w:rFonts w:ascii="Times New Roman" w:hAnsi="Times New Roman" w:cs="Times New Roman"/>
          <w:sz w:val="24"/>
          <w:szCs w:val="24"/>
        </w:rPr>
        <w:br/>
        <w:t>- popularyzacja różnorodnych form plastycznych</w:t>
      </w:r>
    </w:p>
    <w:p w:rsidR="007907F1" w:rsidRDefault="007907F1" w:rsidP="00AC3E31">
      <w:pPr>
        <w:spacing w:line="360" w:lineRule="auto"/>
        <w:ind w:left="180" w:hanging="180"/>
        <w:rPr>
          <w:rFonts w:ascii="Times New Roman" w:hAnsi="Times New Roman" w:cs="Times New Roman"/>
          <w:b/>
          <w:sz w:val="24"/>
          <w:szCs w:val="24"/>
        </w:rPr>
      </w:pPr>
    </w:p>
    <w:p w:rsidR="007907F1" w:rsidRPr="007907F1" w:rsidRDefault="00A34CEC" w:rsidP="00AC3E31">
      <w:p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F092B" w:rsidRPr="00AC3E31">
        <w:rPr>
          <w:rFonts w:ascii="Times New Roman" w:hAnsi="Times New Roman" w:cs="Times New Roman"/>
          <w:b/>
          <w:sz w:val="24"/>
          <w:szCs w:val="24"/>
        </w:rPr>
        <w:t>. ZASADY UDZIAŁU W KONKURSIE</w:t>
      </w:r>
      <w:r w:rsidR="004F092B" w:rsidRPr="00A32003">
        <w:rPr>
          <w:rFonts w:ascii="Times New Roman" w:hAnsi="Times New Roman" w:cs="Times New Roman"/>
          <w:sz w:val="24"/>
          <w:szCs w:val="24"/>
        </w:rPr>
        <w:br/>
        <w:t>a)uczniowie szkól podstawowych i gimnazjalnych z powiatu kartuskiego</w:t>
      </w:r>
      <w:r w:rsidR="004F092B" w:rsidRPr="00A32003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507309">
        <w:rPr>
          <w:rStyle w:val="Pogrubienie"/>
        </w:rPr>
        <w:t xml:space="preserve">zadaniem jest wykonanie przedmiotu </w:t>
      </w:r>
      <w:r w:rsidR="00162D50">
        <w:rPr>
          <w:rStyle w:val="Pogrubienie"/>
        </w:rPr>
        <w:t xml:space="preserve"> w dowolnej technice ceramicznej</w:t>
      </w:r>
      <w:r w:rsidR="004F092B" w:rsidRPr="00A32003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D6299A">
        <w:rPr>
          <w:rFonts w:ascii="Times New Roman" w:hAnsi="Times New Roman" w:cs="Times New Roman"/>
          <w:sz w:val="24"/>
          <w:szCs w:val="24"/>
        </w:rPr>
        <w:t xml:space="preserve">praca </w:t>
      </w:r>
      <w:r w:rsidR="004F092B" w:rsidRPr="00A32003">
        <w:rPr>
          <w:rFonts w:ascii="Times New Roman" w:hAnsi="Times New Roman" w:cs="Times New Roman"/>
          <w:sz w:val="24"/>
          <w:szCs w:val="24"/>
        </w:rPr>
        <w:t>może być wykonana wyłącznie przez 1 osobę</w:t>
      </w:r>
      <w:r w:rsidR="00162D50">
        <w:rPr>
          <w:rFonts w:ascii="Times New Roman" w:hAnsi="Times New Roman" w:cs="Times New Roman"/>
          <w:sz w:val="24"/>
          <w:szCs w:val="24"/>
        </w:rPr>
        <w:br/>
        <w:t>d</w:t>
      </w:r>
      <w:r w:rsidR="00341146" w:rsidRPr="00A32003">
        <w:rPr>
          <w:rFonts w:ascii="Times New Roman" w:hAnsi="Times New Roman" w:cs="Times New Roman"/>
          <w:sz w:val="24"/>
          <w:szCs w:val="24"/>
        </w:rPr>
        <w:t>) mi</w:t>
      </w:r>
      <w:r w:rsidR="00162D50">
        <w:rPr>
          <w:rFonts w:ascii="Times New Roman" w:hAnsi="Times New Roman" w:cs="Times New Roman"/>
          <w:sz w:val="24"/>
          <w:szCs w:val="24"/>
        </w:rPr>
        <w:t>le widziane akcenty kaszubskie</w:t>
      </w:r>
      <w:r w:rsidR="00162D50">
        <w:rPr>
          <w:rFonts w:ascii="Times New Roman" w:hAnsi="Times New Roman" w:cs="Times New Roman"/>
          <w:sz w:val="24"/>
          <w:szCs w:val="24"/>
        </w:rPr>
        <w:br/>
        <w:t>e</w:t>
      </w:r>
      <w:r w:rsidR="00341146" w:rsidRPr="00A32003">
        <w:rPr>
          <w:rFonts w:ascii="Times New Roman" w:hAnsi="Times New Roman" w:cs="Times New Roman"/>
          <w:sz w:val="24"/>
          <w:szCs w:val="24"/>
        </w:rPr>
        <w:t xml:space="preserve">) </w:t>
      </w:r>
      <w:r w:rsidR="00341146" w:rsidRPr="00A32003">
        <w:rPr>
          <w:rFonts w:ascii="Times New Roman" w:hAnsi="Times New Roman" w:cs="Times New Roman"/>
          <w:b/>
          <w:sz w:val="24"/>
          <w:szCs w:val="24"/>
        </w:rPr>
        <w:t>Każda praca powinna zawierać na odwrocie dane personalne autora:</w:t>
      </w:r>
      <w:r w:rsidR="00AC3E31">
        <w:rPr>
          <w:rFonts w:ascii="Times New Roman" w:hAnsi="Times New Roman" w:cs="Times New Roman"/>
          <w:b/>
          <w:sz w:val="24"/>
          <w:szCs w:val="24"/>
        </w:rPr>
        <w:br/>
        <w:t>( Prosimy o wydruk komputerowy w poniższej metryczce, aby uniknąć pomyłek)</w:t>
      </w:r>
      <w:r w:rsidR="00341146" w:rsidRPr="00A3200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8"/>
        <w:gridCol w:w="3838"/>
      </w:tblGrid>
      <w:tr w:rsidR="00341146" w:rsidRPr="00A32003" w:rsidTr="007907F1">
        <w:trPr>
          <w:trHeight w:val="370"/>
        </w:trPr>
        <w:tc>
          <w:tcPr>
            <w:tcW w:w="7896" w:type="dxa"/>
            <w:gridSpan w:val="2"/>
          </w:tcPr>
          <w:p w:rsidR="00341146" w:rsidRPr="00A32003" w:rsidRDefault="000D28D3" w:rsidP="00AC3E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456A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41146" w:rsidRPr="00A32003">
              <w:rPr>
                <w:rFonts w:ascii="Times New Roman" w:hAnsi="Times New Roman" w:cs="Times New Roman"/>
                <w:b/>
                <w:sz w:val="24"/>
                <w:szCs w:val="24"/>
              </w:rPr>
              <w:t>I  Powiatowy Konkurs Plastyczny „Moja Mała Ojczyzna"</w:t>
            </w:r>
          </w:p>
        </w:tc>
      </w:tr>
      <w:tr w:rsidR="00341146" w:rsidRPr="00A32003" w:rsidTr="007907F1">
        <w:trPr>
          <w:trHeight w:val="759"/>
        </w:trPr>
        <w:tc>
          <w:tcPr>
            <w:tcW w:w="4058" w:type="dxa"/>
          </w:tcPr>
          <w:p w:rsidR="00341146" w:rsidRPr="00A32003" w:rsidRDefault="00341146" w:rsidP="00AC3E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03">
              <w:rPr>
                <w:rFonts w:ascii="Times New Roman" w:hAnsi="Times New Roman" w:cs="Times New Roman"/>
                <w:sz w:val="24"/>
                <w:szCs w:val="24"/>
              </w:rPr>
              <w:t>Imię i nazwisko autora pracy</w:t>
            </w:r>
          </w:p>
        </w:tc>
        <w:tc>
          <w:tcPr>
            <w:tcW w:w="3838" w:type="dxa"/>
          </w:tcPr>
          <w:p w:rsidR="00341146" w:rsidRPr="00A32003" w:rsidRDefault="00341146" w:rsidP="00AC3E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46" w:rsidRPr="00A32003" w:rsidTr="007907F1">
        <w:trPr>
          <w:trHeight w:val="321"/>
        </w:trPr>
        <w:tc>
          <w:tcPr>
            <w:tcW w:w="4058" w:type="dxa"/>
          </w:tcPr>
          <w:p w:rsidR="00341146" w:rsidRPr="00A32003" w:rsidRDefault="00341146" w:rsidP="00AC3E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03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3838" w:type="dxa"/>
          </w:tcPr>
          <w:p w:rsidR="00341146" w:rsidRPr="00A32003" w:rsidRDefault="00341146" w:rsidP="00AC3E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46" w:rsidRPr="00A32003" w:rsidTr="007907F1">
        <w:trPr>
          <w:trHeight w:val="1009"/>
        </w:trPr>
        <w:tc>
          <w:tcPr>
            <w:tcW w:w="4058" w:type="dxa"/>
          </w:tcPr>
          <w:p w:rsidR="00341146" w:rsidRPr="00A32003" w:rsidRDefault="00341146" w:rsidP="00AC3E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03">
              <w:rPr>
                <w:rFonts w:ascii="Times New Roman" w:hAnsi="Times New Roman" w:cs="Times New Roman"/>
                <w:sz w:val="24"/>
                <w:szCs w:val="24"/>
              </w:rPr>
              <w:t>Peł</w:t>
            </w:r>
            <w:r w:rsidR="00EA0292">
              <w:rPr>
                <w:rFonts w:ascii="Times New Roman" w:hAnsi="Times New Roman" w:cs="Times New Roman"/>
                <w:sz w:val="24"/>
                <w:szCs w:val="24"/>
              </w:rPr>
              <w:t>ny adres szkoły + numer telefonu</w:t>
            </w:r>
            <w:r w:rsidRPr="00A32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003">
              <w:rPr>
                <w:rFonts w:ascii="Times New Roman" w:hAnsi="Times New Roman" w:cs="Times New Roman"/>
                <w:sz w:val="24"/>
                <w:szCs w:val="24"/>
              </w:rPr>
              <w:t xml:space="preserve"> e -mail szkoły lub placówki </w:t>
            </w:r>
          </w:p>
        </w:tc>
        <w:tc>
          <w:tcPr>
            <w:tcW w:w="3838" w:type="dxa"/>
          </w:tcPr>
          <w:p w:rsidR="00341146" w:rsidRPr="00A32003" w:rsidRDefault="00341146" w:rsidP="00AC3E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46" w:rsidRPr="00A32003" w:rsidTr="007907F1">
        <w:trPr>
          <w:trHeight w:val="1259"/>
        </w:trPr>
        <w:tc>
          <w:tcPr>
            <w:tcW w:w="4058" w:type="dxa"/>
          </w:tcPr>
          <w:p w:rsidR="00341146" w:rsidRPr="00A32003" w:rsidRDefault="00341146" w:rsidP="00AC3E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0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A34CEC">
              <w:rPr>
                <w:rFonts w:ascii="Times New Roman" w:hAnsi="Times New Roman" w:cs="Times New Roman"/>
                <w:sz w:val="24"/>
                <w:szCs w:val="24"/>
              </w:rPr>
              <w:t xml:space="preserve"> oraz e- mail/ telefon</w:t>
            </w:r>
            <w:r w:rsidRPr="00A32003">
              <w:rPr>
                <w:rFonts w:ascii="Times New Roman" w:hAnsi="Times New Roman" w:cs="Times New Roman"/>
                <w:sz w:val="24"/>
                <w:szCs w:val="24"/>
              </w:rPr>
              <w:t xml:space="preserve"> opiekuna plastycznego </w:t>
            </w:r>
          </w:p>
        </w:tc>
        <w:tc>
          <w:tcPr>
            <w:tcW w:w="3838" w:type="dxa"/>
          </w:tcPr>
          <w:p w:rsidR="00341146" w:rsidRPr="00A32003" w:rsidRDefault="00341146" w:rsidP="00AC3E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31" w:rsidRDefault="00162D50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21FF" w:rsidRPr="00A32003">
        <w:rPr>
          <w:rFonts w:ascii="Times New Roman" w:hAnsi="Times New Roman" w:cs="Times New Roman"/>
          <w:sz w:val="24"/>
          <w:szCs w:val="24"/>
        </w:rPr>
        <w:t>) Prace opisywane z przodu nie będą oceniane.</w:t>
      </w:r>
      <w:r w:rsidR="00AC3E31">
        <w:rPr>
          <w:rFonts w:ascii="Times New Roman" w:hAnsi="Times New Roman" w:cs="Times New Roman"/>
          <w:sz w:val="24"/>
          <w:szCs w:val="24"/>
        </w:rPr>
        <w:t xml:space="preserve"> </w:t>
      </w:r>
      <w:r w:rsidR="008221FF" w:rsidRPr="00A32003">
        <w:rPr>
          <w:rFonts w:ascii="Times New Roman" w:hAnsi="Times New Roman" w:cs="Times New Roman"/>
          <w:sz w:val="24"/>
          <w:szCs w:val="24"/>
        </w:rPr>
        <w:br/>
      </w:r>
    </w:p>
    <w:p w:rsidR="00A34CEC" w:rsidRDefault="00A34CEC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299A" w:rsidRDefault="00D6299A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21FF" w:rsidRPr="00A32003" w:rsidRDefault="008221FF" w:rsidP="00AC3E3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003">
        <w:rPr>
          <w:rFonts w:ascii="Times New Roman" w:hAnsi="Times New Roman" w:cs="Times New Roman"/>
          <w:sz w:val="24"/>
          <w:szCs w:val="24"/>
        </w:rPr>
        <w:t xml:space="preserve">h) </w:t>
      </w:r>
      <w:r w:rsidRPr="00A3200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PRACE NALEŻY NADSYŁAĆ NA ADRES:</w:t>
      </w:r>
    </w:p>
    <w:p w:rsidR="008221FF" w:rsidRPr="00A32003" w:rsidRDefault="008221FF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 xml:space="preserve"> Zespół Kształcenia i Wychowania </w:t>
      </w:r>
    </w:p>
    <w:p w:rsidR="008221FF" w:rsidRPr="00A32003" w:rsidRDefault="008221FF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2003">
        <w:rPr>
          <w:rFonts w:ascii="Times New Roman" w:hAnsi="Times New Roman" w:cs="Times New Roman"/>
          <w:sz w:val="24"/>
          <w:szCs w:val="24"/>
        </w:rPr>
        <w:t>Klukowej</w:t>
      </w:r>
      <w:proofErr w:type="spellEnd"/>
      <w:r w:rsidRPr="00A32003">
        <w:rPr>
          <w:rFonts w:ascii="Times New Roman" w:hAnsi="Times New Roman" w:cs="Times New Roman"/>
          <w:sz w:val="24"/>
          <w:szCs w:val="24"/>
        </w:rPr>
        <w:t xml:space="preserve"> Hucie</w:t>
      </w:r>
      <w:r w:rsidRPr="00A32003">
        <w:rPr>
          <w:rFonts w:ascii="Times New Roman" w:hAnsi="Times New Roman" w:cs="Times New Roman"/>
          <w:sz w:val="24"/>
          <w:szCs w:val="24"/>
        </w:rPr>
        <w:br/>
        <w:t>ul. J. Wybickiego 6, 83-322 Stężyca</w:t>
      </w:r>
    </w:p>
    <w:p w:rsidR="008221FF" w:rsidRPr="00A32003" w:rsidRDefault="008221FF" w:rsidP="00AC3E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 xml:space="preserve"> z dopiskiem </w:t>
      </w:r>
      <w:r w:rsidR="00FA7949">
        <w:rPr>
          <w:rFonts w:ascii="Times New Roman" w:hAnsi="Times New Roman" w:cs="Times New Roman"/>
          <w:b/>
          <w:sz w:val="24"/>
          <w:szCs w:val="24"/>
        </w:rPr>
        <w:t>“Ceramika Kaszubska</w:t>
      </w:r>
      <w:r w:rsidRPr="00A32003">
        <w:rPr>
          <w:rFonts w:ascii="Times New Roman" w:hAnsi="Times New Roman" w:cs="Times New Roman"/>
          <w:b/>
          <w:sz w:val="24"/>
          <w:szCs w:val="24"/>
        </w:rPr>
        <w:t>”</w:t>
      </w:r>
    </w:p>
    <w:p w:rsidR="008221FF" w:rsidRPr="00A32003" w:rsidRDefault="008221FF" w:rsidP="00AC3E3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003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DO DNIA: </w:t>
      </w:r>
      <w:r w:rsidR="000D7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</w:t>
      </w:r>
      <w:r w:rsidR="00162D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maja 2018</w:t>
      </w:r>
      <w:r w:rsidRPr="00A3200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r.</w:t>
      </w:r>
      <w:r w:rsidRPr="00A3200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C3E31">
        <w:rPr>
          <w:rFonts w:ascii="Times New Roman" w:hAnsi="Times New Roman" w:cs="Times New Roman"/>
          <w:b/>
          <w:sz w:val="24"/>
          <w:szCs w:val="24"/>
          <w:u w:val="single"/>
        </w:rPr>
        <w:t>lub dostarczyć osobiście</w:t>
      </w:r>
    </w:p>
    <w:p w:rsidR="008221FF" w:rsidRPr="00A32003" w:rsidRDefault="008221FF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>W razie jakichkolwiek wątpliwości proszę kontaktować się z koordynatorem konkursu plastycznego</w:t>
      </w:r>
      <w:r w:rsidRPr="00A32003">
        <w:rPr>
          <w:rFonts w:ascii="Times New Roman" w:hAnsi="Times New Roman" w:cs="Times New Roman"/>
          <w:b/>
          <w:sz w:val="24"/>
          <w:szCs w:val="24"/>
        </w:rPr>
        <w:t xml:space="preserve"> Honoratą </w:t>
      </w:r>
      <w:proofErr w:type="spellStart"/>
      <w:r w:rsidRPr="00A32003">
        <w:rPr>
          <w:rFonts w:ascii="Times New Roman" w:hAnsi="Times New Roman" w:cs="Times New Roman"/>
          <w:b/>
          <w:sz w:val="24"/>
          <w:szCs w:val="24"/>
        </w:rPr>
        <w:t>Kuzi</w:t>
      </w:r>
      <w:r w:rsidR="00FA7949">
        <w:rPr>
          <w:rFonts w:ascii="Times New Roman" w:hAnsi="Times New Roman" w:cs="Times New Roman"/>
          <w:b/>
          <w:sz w:val="24"/>
          <w:szCs w:val="24"/>
        </w:rPr>
        <w:t>emkowską</w:t>
      </w:r>
      <w:proofErr w:type="spellEnd"/>
      <w:r w:rsidR="00FA7949">
        <w:rPr>
          <w:rFonts w:ascii="Times New Roman" w:hAnsi="Times New Roman" w:cs="Times New Roman"/>
          <w:b/>
          <w:sz w:val="24"/>
          <w:szCs w:val="24"/>
        </w:rPr>
        <w:t xml:space="preserve"> , tel. 506 -053 16</w:t>
      </w:r>
      <w:r w:rsidRPr="00A32003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8221FF" w:rsidRPr="00A32003" w:rsidRDefault="008221FF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>Regulamin dostęp</w:t>
      </w:r>
      <w:r w:rsidR="00AC3E31">
        <w:rPr>
          <w:rFonts w:ascii="Times New Roman" w:hAnsi="Times New Roman" w:cs="Times New Roman"/>
          <w:sz w:val="24"/>
          <w:szCs w:val="24"/>
        </w:rPr>
        <w:t xml:space="preserve">ny </w:t>
      </w:r>
      <w:r w:rsidRPr="00A32003">
        <w:rPr>
          <w:rFonts w:ascii="Times New Roman" w:hAnsi="Times New Roman" w:cs="Times New Roman"/>
          <w:sz w:val="24"/>
          <w:szCs w:val="24"/>
        </w:rPr>
        <w:t xml:space="preserve"> na stronie szkoły. </w:t>
      </w:r>
    </w:p>
    <w:p w:rsidR="008221FF" w:rsidRPr="00A32003" w:rsidRDefault="00D51466" w:rsidP="00AC3E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221FF" w:rsidRPr="00A32003">
        <w:rPr>
          <w:rFonts w:ascii="Times New Roman" w:hAnsi="Times New Roman" w:cs="Times New Roman"/>
          <w:b/>
          <w:sz w:val="24"/>
          <w:szCs w:val="24"/>
        </w:rPr>
        <w:t>OCENA PRAC</w:t>
      </w:r>
    </w:p>
    <w:p w:rsidR="00D50BEA" w:rsidRPr="00A32003" w:rsidRDefault="00A32003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 xml:space="preserve"> </w:t>
      </w:r>
      <w:r w:rsidR="008221FF" w:rsidRPr="00A32003">
        <w:rPr>
          <w:rFonts w:ascii="Times New Roman" w:hAnsi="Times New Roman" w:cs="Times New Roman"/>
          <w:sz w:val="24"/>
          <w:szCs w:val="24"/>
        </w:rPr>
        <w:t>Oceny prac dokona powołana przez organizatorów komisja konkursowa.</w:t>
      </w:r>
      <w:r w:rsidR="00D50BEA" w:rsidRPr="00A32003">
        <w:rPr>
          <w:rFonts w:ascii="Times New Roman" w:hAnsi="Times New Roman" w:cs="Times New Roman"/>
          <w:sz w:val="24"/>
          <w:szCs w:val="24"/>
        </w:rPr>
        <w:t xml:space="preserve"> Przy ocenie prac brane będą pod uwagę: oryginalność, </w:t>
      </w:r>
      <w:r w:rsidR="00A34CEC">
        <w:rPr>
          <w:rFonts w:ascii="Times New Roman" w:hAnsi="Times New Roman" w:cs="Times New Roman"/>
          <w:sz w:val="24"/>
          <w:szCs w:val="24"/>
        </w:rPr>
        <w:t xml:space="preserve">pomysłowość, </w:t>
      </w:r>
      <w:r w:rsidR="00D50BEA" w:rsidRPr="00A32003">
        <w:rPr>
          <w:rFonts w:ascii="Times New Roman" w:hAnsi="Times New Roman" w:cs="Times New Roman"/>
          <w:sz w:val="24"/>
          <w:szCs w:val="24"/>
        </w:rPr>
        <w:t xml:space="preserve">staranność wykonania i samodzielność. </w:t>
      </w:r>
    </w:p>
    <w:p w:rsidR="00AC3E31" w:rsidRDefault="008221FF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 xml:space="preserve"> Prace będą oceniane w następujących kategoriach wiekowych:</w:t>
      </w:r>
      <w:r w:rsidRPr="00A32003">
        <w:rPr>
          <w:rFonts w:ascii="Times New Roman" w:hAnsi="Times New Roman" w:cs="Times New Roman"/>
          <w:sz w:val="24"/>
          <w:szCs w:val="24"/>
        </w:rPr>
        <w:br/>
        <w:t>I kategoria - przedszkola i zerówki</w:t>
      </w:r>
      <w:r w:rsidRPr="00A32003">
        <w:rPr>
          <w:rFonts w:ascii="Times New Roman" w:hAnsi="Times New Roman" w:cs="Times New Roman"/>
          <w:sz w:val="24"/>
          <w:szCs w:val="24"/>
        </w:rPr>
        <w:br/>
        <w:t>II  kategoria - klasy  I-III  szkoły podstawowej</w:t>
      </w:r>
      <w:r w:rsidRPr="00A32003">
        <w:rPr>
          <w:rFonts w:ascii="Times New Roman" w:hAnsi="Times New Roman" w:cs="Times New Roman"/>
          <w:sz w:val="24"/>
          <w:szCs w:val="24"/>
        </w:rPr>
        <w:br/>
        <w:t>III kategoria - klasy IV-VI szkoły p</w:t>
      </w:r>
      <w:r w:rsidR="000D7D86">
        <w:rPr>
          <w:rFonts w:ascii="Times New Roman" w:hAnsi="Times New Roman" w:cs="Times New Roman"/>
          <w:sz w:val="24"/>
          <w:szCs w:val="24"/>
        </w:rPr>
        <w:t>odstawowej</w:t>
      </w:r>
      <w:r w:rsidR="000D7D86">
        <w:rPr>
          <w:rFonts w:ascii="Times New Roman" w:hAnsi="Times New Roman" w:cs="Times New Roman"/>
          <w:sz w:val="24"/>
          <w:szCs w:val="24"/>
        </w:rPr>
        <w:br/>
        <w:t>IV kategoria- klasy VII oraz  II</w:t>
      </w:r>
      <w:r w:rsidRPr="00A32003">
        <w:rPr>
          <w:rFonts w:ascii="Times New Roman" w:hAnsi="Times New Roman" w:cs="Times New Roman"/>
          <w:sz w:val="24"/>
          <w:szCs w:val="24"/>
        </w:rPr>
        <w:t>-III gimnazjum</w:t>
      </w:r>
    </w:p>
    <w:p w:rsidR="00AC3E31" w:rsidRDefault="008221FF" w:rsidP="00AC3E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br/>
      </w:r>
      <w:r w:rsidR="00D51466">
        <w:rPr>
          <w:rFonts w:ascii="Times New Roman" w:hAnsi="Times New Roman" w:cs="Times New Roman"/>
          <w:b/>
          <w:sz w:val="24"/>
          <w:szCs w:val="24"/>
        </w:rPr>
        <w:t>7</w:t>
      </w:r>
      <w:r w:rsidRPr="00AC3E31">
        <w:rPr>
          <w:rFonts w:ascii="Times New Roman" w:hAnsi="Times New Roman" w:cs="Times New Roman"/>
          <w:b/>
          <w:sz w:val="24"/>
          <w:szCs w:val="24"/>
        </w:rPr>
        <w:t>. ZASADY ROZSTRZYGNIĘCIA KONKURSU</w:t>
      </w:r>
    </w:p>
    <w:p w:rsidR="00D50BEA" w:rsidRPr="00A32003" w:rsidRDefault="008221FF" w:rsidP="00AC3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D50BEA" w:rsidRPr="00A32003">
        <w:rPr>
          <w:rFonts w:ascii="Times New Roman" w:hAnsi="Times New Roman" w:cs="Times New Roman"/>
          <w:sz w:val="24"/>
          <w:szCs w:val="24"/>
        </w:rPr>
        <w:t>prace zostaną ocenione przez jury w składzie powołanym przez organizatorów</w:t>
      </w:r>
      <w:r w:rsidR="00D50BEA" w:rsidRPr="00A32003">
        <w:rPr>
          <w:rFonts w:ascii="Times New Roman" w:hAnsi="Times New Roman" w:cs="Times New Roman"/>
          <w:sz w:val="24"/>
          <w:szCs w:val="24"/>
        </w:rPr>
        <w:br/>
        <w:t>b) decyzja jury jest ostateczna i nie przysługuje od niej odwołanie</w:t>
      </w:r>
      <w:r w:rsidR="00D50BEA" w:rsidRPr="00A32003">
        <w:rPr>
          <w:rFonts w:ascii="Times New Roman" w:hAnsi="Times New Roman" w:cs="Times New Roman"/>
          <w:sz w:val="24"/>
          <w:szCs w:val="24"/>
        </w:rPr>
        <w:br/>
        <w:t xml:space="preserve">c) laureaci otrzymają nagrody i dyplomy. </w:t>
      </w:r>
      <w:r w:rsidR="00A34CEC">
        <w:rPr>
          <w:rFonts w:ascii="Times New Roman" w:hAnsi="Times New Roman" w:cs="Times New Roman"/>
          <w:sz w:val="24"/>
          <w:szCs w:val="24"/>
        </w:rPr>
        <w:t>O liczbie laureatów i nagrodach zadecyduje jury.</w:t>
      </w:r>
      <w:r w:rsidR="00A32003" w:rsidRPr="00A32003">
        <w:rPr>
          <w:rFonts w:ascii="Times New Roman" w:hAnsi="Times New Roman" w:cs="Times New Roman"/>
          <w:sz w:val="24"/>
          <w:szCs w:val="24"/>
        </w:rPr>
        <w:br/>
        <w:t>d</w:t>
      </w:r>
      <w:r w:rsidR="00D50BEA" w:rsidRPr="00A32003">
        <w:rPr>
          <w:rFonts w:ascii="Times New Roman" w:hAnsi="Times New Roman" w:cs="Times New Roman"/>
          <w:sz w:val="24"/>
          <w:szCs w:val="24"/>
        </w:rPr>
        <w:t>)organizatorzy zastrzegają sobie prawo do nieodpłatnej pu</w:t>
      </w:r>
      <w:r w:rsidR="00AC3E31">
        <w:rPr>
          <w:rFonts w:ascii="Times New Roman" w:hAnsi="Times New Roman" w:cs="Times New Roman"/>
          <w:sz w:val="24"/>
          <w:szCs w:val="24"/>
        </w:rPr>
        <w:t>blikacji prac w materiałach zwią</w:t>
      </w:r>
      <w:r w:rsidR="00D50BEA" w:rsidRPr="00A32003">
        <w:rPr>
          <w:rFonts w:ascii="Times New Roman" w:hAnsi="Times New Roman" w:cs="Times New Roman"/>
          <w:sz w:val="24"/>
          <w:szCs w:val="24"/>
        </w:rPr>
        <w:t>zanych z konkursem z zaznaczeniem imienia i nazwiska autora</w:t>
      </w:r>
      <w:r w:rsidR="00D50BEA" w:rsidRPr="00A32003">
        <w:rPr>
          <w:rFonts w:ascii="Times New Roman" w:hAnsi="Times New Roman" w:cs="Times New Roman"/>
          <w:sz w:val="24"/>
          <w:szCs w:val="24"/>
        </w:rPr>
        <w:br/>
      </w:r>
      <w:r w:rsidR="00A32003" w:rsidRPr="00A32003">
        <w:rPr>
          <w:rFonts w:ascii="Times New Roman" w:hAnsi="Times New Roman" w:cs="Times New Roman"/>
          <w:sz w:val="24"/>
          <w:szCs w:val="24"/>
        </w:rPr>
        <w:t>e</w:t>
      </w:r>
      <w:r w:rsidR="00D50BEA" w:rsidRPr="00A32003">
        <w:rPr>
          <w:rFonts w:ascii="Times New Roman" w:hAnsi="Times New Roman" w:cs="Times New Roman"/>
          <w:sz w:val="24"/>
          <w:szCs w:val="24"/>
        </w:rPr>
        <w:t xml:space="preserve">) zgłoszenie prac do konkursu jest równoznaczne z przekazaniem praw autorskich na rzecz </w:t>
      </w:r>
      <w:r w:rsidR="00D50BEA" w:rsidRPr="00A32003">
        <w:rPr>
          <w:rFonts w:ascii="Times New Roman" w:hAnsi="Times New Roman" w:cs="Times New Roman"/>
          <w:sz w:val="24"/>
          <w:szCs w:val="24"/>
        </w:rPr>
        <w:lastRenderedPageBreak/>
        <w:t>Organizatora( o czy</w:t>
      </w:r>
      <w:r w:rsidR="00BA3536">
        <w:rPr>
          <w:rFonts w:ascii="Times New Roman" w:hAnsi="Times New Roman" w:cs="Times New Roman"/>
          <w:sz w:val="24"/>
          <w:szCs w:val="24"/>
        </w:rPr>
        <w:t>m mowa w art. 50 ustawy z dnia 5</w:t>
      </w:r>
      <w:r w:rsidR="00D50BEA" w:rsidRPr="00A32003">
        <w:rPr>
          <w:rFonts w:ascii="Times New Roman" w:hAnsi="Times New Roman" w:cs="Times New Roman"/>
          <w:sz w:val="24"/>
          <w:szCs w:val="24"/>
        </w:rPr>
        <w:t xml:space="preserve"> lutego 19941. o prawach autorskich</w:t>
      </w:r>
      <w:r w:rsidR="00BA3536">
        <w:rPr>
          <w:rFonts w:ascii="Times New Roman" w:hAnsi="Times New Roman" w:cs="Times New Roman"/>
          <w:sz w:val="24"/>
          <w:szCs w:val="24"/>
        </w:rPr>
        <w:br/>
      </w:r>
      <w:r w:rsidR="00D50BEA" w:rsidRPr="00A32003">
        <w:rPr>
          <w:rFonts w:ascii="Times New Roman" w:hAnsi="Times New Roman" w:cs="Times New Roman"/>
          <w:sz w:val="24"/>
          <w:szCs w:val="24"/>
        </w:rPr>
        <w:t xml:space="preserve"> i prawach pokrewnych(Dz. U. z 1994r., Nr 24, poz. 83) oraz do publikacji</w:t>
      </w:r>
      <w:r w:rsidR="00A32003" w:rsidRPr="00A32003">
        <w:rPr>
          <w:rFonts w:ascii="Times New Roman" w:hAnsi="Times New Roman" w:cs="Times New Roman"/>
          <w:sz w:val="24"/>
          <w:szCs w:val="24"/>
        </w:rPr>
        <w:t>.</w:t>
      </w:r>
      <w:r w:rsidR="00D50BEA" w:rsidRPr="00A3200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2003" w:rsidRPr="00A32003" w:rsidRDefault="00D51466" w:rsidP="00AC3E31">
      <w:pPr>
        <w:pStyle w:val="NormalnyWeb"/>
        <w:spacing w:line="360" w:lineRule="auto"/>
      </w:pPr>
      <w:r>
        <w:rPr>
          <w:rStyle w:val="Pogrubienie"/>
        </w:rPr>
        <w:t>8</w:t>
      </w:r>
      <w:r w:rsidR="00A32003" w:rsidRPr="00A32003">
        <w:rPr>
          <w:rStyle w:val="Pogrubienie"/>
        </w:rPr>
        <w:t>.  O</w:t>
      </w:r>
      <w:r w:rsidR="00AC3E31">
        <w:rPr>
          <w:rStyle w:val="Pogrubienie"/>
        </w:rPr>
        <w:t>RGANIZACJA KONKURSU</w:t>
      </w:r>
    </w:p>
    <w:p w:rsidR="00A32003" w:rsidRPr="00A32003" w:rsidRDefault="00A32003" w:rsidP="00AC3E31">
      <w:pPr>
        <w:pStyle w:val="NormalnyWeb"/>
        <w:spacing w:line="360" w:lineRule="auto"/>
      </w:pPr>
      <w:r w:rsidRPr="00A32003">
        <w:t xml:space="preserve">a) uroczyste wręczenie nagród odbędzie się </w:t>
      </w:r>
      <w:r w:rsidR="00162D50">
        <w:rPr>
          <w:rStyle w:val="Pogrubienie"/>
          <w:u w:val="single"/>
        </w:rPr>
        <w:t xml:space="preserve">27 maja 2018 </w:t>
      </w:r>
      <w:r w:rsidR="00A34CEC">
        <w:rPr>
          <w:rStyle w:val="Pogrubienie"/>
          <w:u w:val="single"/>
        </w:rPr>
        <w:t xml:space="preserve"> r. podczas Festynu R</w:t>
      </w:r>
      <w:r w:rsidRPr="00A32003">
        <w:rPr>
          <w:rStyle w:val="Pogrubienie"/>
          <w:u w:val="single"/>
        </w:rPr>
        <w:t xml:space="preserve">odzinnego przy Zespole Kształcenia i Wychowania w </w:t>
      </w:r>
      <w:proofErr w:type="spellStart"/>
      <w:r w:rsidRPr="00A32003">
        <w:rPr>
          <w:rStyle w:val="Pogrubienie"/>
          <w:u w:val="single"/>
        </w:rPr>
        <w:t>Klukowej</w:t>
      </w:r>
      <w:proofErr w:type="spellEnd"/>
      <w:r w:rsidRPr="00A32003">
        <w:rPr>
          <w:rStyle w:val="Pogrubienie"/>
          <w:u w:val="single"/>
        </w:rPr>
        <w:t xml:space="preserve"> Hucie.</w:t>
      </w:r>
    </w:p>
    <w:p w:rsidR="00A32003" w:rsidRPr="00AC3E31" w:rsidRDefault="00A32003" w:rsidP="00AC3E31">
      <w:pPr>
        <w:pStyle w:val="NormalnyWeb"/>
        <w:spacing w:line="360" w:lineRule="auto"/>
        <w:rPr>
          <w:b/>
          <w:u w:val="single"/>
        </w:rPr>
      </w:pPr>
      <w:r w:rsidRPr="00A32003">
        <w:t xml:space="preserve">b) uczestnicy otrzymają telefonicznie lub mailem zawiadomienia o wynikach konkursu oraz potwierdzenie terminu wręczania dyplomów i nagród. Informacja będzie też na stronie internetowej </w:t>
      </w:r>
      <w:proofErr w:type="spellStart"/>
      <w:r w:rsidRPr="00A32003">
        <w:t>ZKiW</w:t>
      </w:r>
      <w:proofErr w:type="spellEnd"/>
      <w:r w:rsidRPr="00A32003">
        <w:t xml:space="preserve"> w </w:t>
      </w:r>
      <w:proofErr w:type="spellStart"/>
      <w:r w:rsidRPr="00A32003">
        <w:t>Klukowej</w:t>
      </w:r>
      <w:proofErr w:type="spellEnd"/>
      <w:r w:rsidRPr="00A32003">
        <w:t xml:space="preserve"> Hucie.</w:t>
      </w:r>
      <w:r w:rsidRPr="00A32003">
        <w:br/>
        <w:t>c) uczestnicy przyjeżdżają na koszt własny</w:t>
      </w:r>
      <w:r w:rsidR="00AC3E31">
        <w:br/>
      </w:r>
      <w:r w:rsidR="00A34CEC">
        <w:t xml:space="preserve">d) </w:t>
      </w:r>
      <w:r w:rsidRPr="00A32003">
        <w:t xml:space="preserve"> z nadesłanych prac  zostanie stworzona wystawa pokonkursowa</w:t>
      </w:r>
      <w:r w:rsidR="00EA0292">
        <w:t>. Odbiór prac</w:t>
      </w:r>
      <w:r w:rsidR="00A34CEC">
        <w:t xml:space="preserve"> </w:t>
      </w:r>
      <w:r w:rsidR="00EA0292">
        <w:t>możliwy po zakończeniu wystawy w dniu festynu.</w:t>
      </w:r>
      <w:r w:rsidR="007665D1">
        <w:t xml:space="preserve"> </w:t>
      </w:r>
      <w:r w:rsidR="000D7D86">
        <w:t>Nagród nie wysyłamy, po rozdaniu można je odebrać w ciągu 2 tygodniu, później przechodzą na następny konkurs.</w:t>
      </w:r>
      <w:r w:rsidR="007665D1">
        <w:t xml:space="preserve"> </w:t>
      </w:r>
      <w:r w:rsidR="00EA0292">
        <w:t>Prace nie odebrane przechodzą na własność organizatorów.</w:t>
      </w:r>
      <w:r w:rsidR="00162D50">
        <w:t xml:space="preserve"> </w:t>
      </w:r>
      <w:r w:rsidR="007665D1">
        <w:t>W razie pytań prosimy o kontakt z koordynatorem.</w:t>
      </w:r>
      <w:r w:rsidRPr="00A32003">
        <w:br/>
      </w:r>
      <w:r w:rsidR="00A34CEC" w:rsidRPr="00AC3E31">
        <w:rPr>
          <w:b/>
        </w:rPr>
        <w:t>KOORDYNATORZY:</w:t>
      </w:r>
      <w:r w:rsidR="00A34CEC" w:rsidRPr="00A32003">
        <w:br/>
        <w:t xml:space="preserve">Honorata </w:t>
      </w:r>
      <w:proofErr w:type="spellStart"/>
      <w:r w:rsidR="00A34CEC" w:rsidRPr="00A32003">
        <w:t>Kuziemkowska</w:t>
      </w:r>
      <w:proofErr w:type="spellEnd"/>
      <w:r w:rsidR="007665D1">
        <w:t xml:space="preserve"> ( 506053161)</w:t>
      </w:r>
      <w:r w:rsidR="00D6299A">
        <w:br/>
        <w:t>Krystyna Śliwińska</w:t>
      </w:r>
    </w:p>
    <w:p w:rsidR="00A32003" w:rsidRPr="00EA0292" w:rsidRDefault="00A32003" w:rsidP="00EA0292">
      <w:pPr>
        <w:spacing w:line="360" w:lineRule="auto"/>
        <w:ind w:left="4248"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0292">
        <w:rPr>
          <w:rFonts w:ascii="Times New Roman" w:hAnsi="Times New Roman" w:cs="Times New Roman"/>
          <w:b/>
          <w:sz w:val="40"/>
          <w:szCs w:val="40"/>
          <w:u w:val="single"/>
        </w:rPr>
        <w:t>Zapraszamy do udziału w konkursie!</w:t>
      </w:r>
    </w:p>
    <w:p w:rsidR="008221FF" w:rsidRDefault="008221FF" w:rsidP="008221FF"/>
    <w:p w:rsidR="00892B50" w:rsidRDefault="00341146" w:rsidP="00341146">
      <w:r>
        <w:br/>
      </w:r>
      <w:r w:rsidR="00892B50">
        <w:br/>
      </w:r>
      <w:r w:rsidR="00892B50">
        <w:br/>
      </w:r>
    </w:p>
    <w:p w:rsidR="00892B50" w:rsidRDefault="00892B50"/>
    <w:p w:rsidR="00892B50" w:rsidRDefault="00892B50"/>
    <w:p w:rsidR="002F3023" w:rsidRDefault="002F3023"/>
    <w:sectPr w:rsidR="002F3023" w:rsidSect="0052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B50"/>
    <w:rsid w:val="000A1492"/>
    <w:rsid w:val="000A6BC2"/>
    <w:rsid w:val="000D28D3"/>
    <w:rsid w:val="000D7D86"/>
    <w:rsid w:val="000F756B"/>
    <w:rsid w:val="0016136F"/>
    <w:rsid w:val="00162D50"/>
    <w:rsid w:val="00201980"/>
    <w:rsid w:val="002465A2"/>
    <w:rsid w:val="002A6D73"/>
    <w:rsid w:val="002F3023"/>
    <w:rsid w:val="00341146"/>
    <w:rsid w:val="00357A21"/>
    <w:rsid w:val="003F495F"/>
    <w:rsid w:val="004841D4"/>
    <w:rsid w:val="004D0BE4"/>
    <w:rsid w:val="004F092B"/>
    <w:rsid w:val="00507309"/>
    <w:rsid w:val="00527838"/>
    <w:rsid w:val="006170F2"/>
    <w:rsid w:val="006A2F16"/>
    <w:rsid w:val="0071685B"/>
    <w:rsid w:val="007665D1"/>
    <w:rsid w:val="007907F1"/>
    <w:rsid w:val="007D4339"/>
    <w:rsid w:val="008221FF"/>
    <w:rsid w:val="008304A5"/>
    <w:rsid w:val="00866844"/>
    <w:rsid w:val="0087671E"/>
    <w:rsid w:val="0088274F"/>
    <w:rsid w:val="00892B50"/>
    <w:rsid w:val="008D777D"/>
    <w:rsid w:val="008F4011"/>
    <w:rsid w:val="009A5342"/>
    <w:rsid w:val="00A32003"/>
    <w:rsid w:val="00A34CEC"/>
    <w:rsid w:val="00A456A5"/>
    <w:rsid w:val="00A70E27"/>
    <w:rsid w:val="00AC3E31"/>
    <w:rsid w:val="00BA3536"/>
    <w:rsid w:val="00C1315D"/>
    <w:rsid w:val="00C164BD"/>
    <w:rsid w:val="00D50BEA"/>
    <w:rsid w:val="00D51466"/>
    <w:rsid w:val="00D6299A"/>
    <w:rsid w:val="00DA7E40"/>
    <w:rsid w:val="00EA0292"/>
    <w:rsid w:val="00F11236"/>
    <w:rsid w:val="00F606E4"/>
    <w:rsid w:val="00FA7949"/>
    <w:rsid w:val="00FF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B5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2B5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92B5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Krystiam</dc:creator>
  <cp:lastModifiedBy>Krystiam</cp:lastModifiedBy>
  <cp:revision>7</cp:revision>
  <cp:lastPrinted>2017-02-26T20:41:00Z</cp:lastPrinted>
  <dcterms:created xsi:type="dcterms:W3CDTF">2018-04-17T21:30:00Z</dcterms:created>
  <dcterms:modified xsi:type="dcterms:W3CDTF">2018-04-17T21:40:00Z</dcterms:modified>
</cp:coreProperties>
</file>